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DF77" w14:textId="77777777" w:rsidR="004D27D9" w:rsidRPr="004D27D9" w:rsidRDefault="004D27D9" w:rsidP="004D27D9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5"/>
          <w:szCs w:val="75"/>
          <w:lang w:eastAsia="nb-NO"/>
        </w:rPr>
      </w:pPr>
      <w:r w:rsidRPr="004D27D9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  <w:lang w:eastAsia="nb-NO"/>
        </w:rPr>
        <w:t>Fylkesstyremøter i NSF Oslo</w:t>
      </w:r>
    </w:p>
    <w:p w14:paraId="61259E5D" w14:textId="77777777" w:rsidR="004D27D9" w:rsidRPr="004D27D9" w:rsidRDefault="004D27D9" w:rsidP="004D27D9">
      <w:pPr>
        <w:spacing w:line="240" w:lineRule="auto"/>
        <w:rPr>
          <w:rFonts w:ascii="Times New Roman" w:eastAsia="Times New Roman" w:hAnsi="Times New Roman" w:cs="Times New Roman"/>
          <w:sz w:val="51"/>
          <w:szCs w:val="51"/>
          <w:lang w:eastAsia="nb-NO"/>
        </w:rPr>
      </w:pPr>
      <w:r w:rsidRPr="004D27D9">
        <w:rPr>
          <w:rFonts w:ascii="Times New Roman" w:eastAsia="Times New Roman" w:hAnsi="Times New Roman" w:cs="Times New Roman"/>
          <w:sz w:val="51"/>
          <w:szCs w:val="51"/>
          <w:lang w:eastAsia="nb-NO"/>
        </w:rPr>
        <w:t>Fylkesstyremøtene er åpne for alle medlemmer i Oslo</w:t>
      </w:r>
    </w:p>
    <w:p w14:paraId="5BFBDDC3" w14:textId="77777777" w:rsidR="004D27D9" w:rsidRPr="004D27D9" w:rsidRDefault="004D27D9" w:rsidP="004D27D9">
      <w:pPr>
        <w:shd w:val="clear" w:color="auto" w:fill="E6E6E6"/>
        <w:spacing w:after="240"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Fylkesstyret i NSF Oslo avvikler møter ca. 8 ganger i året. Disse møtene er åpne for alle medlemmer i Oslo.</w:t>
      </w:r>
    </w:p>
    <w:p w14:paraId="687760C6" w14:textId="77777777" w:rsidR="004D27D9" w:rsidRPr="004D27D9" w:rsidRDefault="004D27D9" w:rsidP="004D27D9">
      <w:pPr>
        <w:shd w:val="clear" w:color="auto" w:fill="E6E6E6"/>
        <w:spacing w:after="240"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proofErr w:type="spellStart"/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Møteinkallinger</w:t>
      </w:r>
      <w:proofErr w:type="spellEnd"/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, sakslister og protokoller legges fortløpende ut på nettsiden.</w:t>
      </w:r>
    </w:p>
    <w:p w14:paraId="46C86B17" w14:textId="103E2269" w:rsidR="004D27D9" w:rsidRPr="004D27D9" w:rsidRDefault="004D27D9" w:rsidP="004D27D9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 xml:space="preserve">Dersom du ønsker å delta på hele eller deler av at fylkesstyremøte sender du en e-post til oslo@nsf.no. </w:t>
      </w:r>
    </w:p>
    <w:p w14:paraId="7DA0A654" w14:textId="77777777" w:rsidR="00E84D85" w:rsidRDefault="00E84D85"/>
    <w:sectPr w:rsidR="00E8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D9"/>
    <w:rsid w:val="004D27D9"/>
    <w:rsid w:val="00D923C2"/>
    <w:rsid w:val="00E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F93"/>
  <w15:chartTrackingRefBased/>
  <w15:docId w15:val="{4CA26852-CE76-46BF-92D5-626DF0F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Thorstensen</dc:creator>
  <cp:keywords/>
  <dc:description/>
  <cp:lastModifiedBy>Atle Thorstensen</cp:lastModifiedBy>
  <cp:revision>2</cp:revision>
  <dcterms:created xsi:type="dcterms:W3CDTF">2024-01-23T12:40:00Z</dcterms:created>
  <dcterms:modified xsi:type="dcterms:W3CDTF">2024-01-23T12:40:00Z</dcterms:modified>
</cp:coreProperties>
</file>